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67EB" w14:textId="77777777" w:rsidR="00BB229B" w:rsidRPr="00667498" w:rsidRDefault="00BB229B" w:rsidP="00BB229B">
      <w:pPr>
        <w:rPr>
          <w:rFonts w:ascii="Times New Roman" w:hAnsi="Times New Roman" w:cs="Times New Roman"/>
        </w:rPr>
      </w:pPr>
      <w:r w:rsidRPr="00667498">
        <w:rPr>
          <w:rFonts w:ascii="Times New Roman" w:hAnsi="Times New Roman" w:cs="Times New Roman"/>
        </w:rPr>
        <w:t>Dear Editors and Reviewers:</w:t>
      </w:r>
    </w:p>
    <w:p w14:paraId="0BAC5B65" w14:textId="77777777" w:rsidR="00BB229B" w:rsidRPr="00667498" w:rsidRDefault="00BB229B" w:rsidP="00BB229B">
      <w:pPr>
        <w:rPr>
          <w:rFonts w:ascii="Times New Roman" w:hAnsi="Times New Roman" w:cs="Times New Roman"/>
        </w:rPr>
      </w:pPr>
    </w:p>
    <w:p w14:paraId="6E3AEDEE" w14:textId="5F695E3C" w:rsidR="00BB229B" w:rsidRDefault="00BB229B" w:rsidP="00BB229B">
      <w:pPr>
        <w:rPr>
          <w:rFonts w:ascii="Times New Roman" w:hAnsi="Times New Roman" w:cs="Times New Roman"/>
        </w:rPr>
      </w:pPr>
      <w:r w:rsidRPr="00667498">
        <w:rPr>
          <w:rFonts w:ascii="Times New Roman" w:hAnsi="Times New Roman" w:cs="Times New Roman"/>
        </w:rPr>
        <w:t>We would like to submit our manuscript entitled “</w:t>
      </w:r>
      <w:r w:rsidRPr="00BB229B">
        <w:rPr>
          <w:rFonts w:ascii="Times New Roman" w:hAnsi="Times New Roman" w:cs="Times New Roman"/>
        </w:rPr>
        <w:t>The interactive dynamics of a binary asteroid and ejecta after medium kinetic impact</w:t>
      </w:r>
      <w:r w:rsidRPr="00667498">
        <w:rPr>
          <w:rFonts w:ascii="Times New Roman" w:hAnsi="Times New Roman" w:cs="Times New Roman"/>
        </w:rPr>
        <w:t>” to the journal of “</w:t>
      </w:r>
      <w:r w:rsidRPr="00BB229B">
        <w:rPr>
          <w:rFonts w:ascii="Times New Roman" w:hAnsi="Times New Roman" w:cs="Times New Roman"/>
        </w:rPr>
        <w:t>Astrophysics and Space Science</w:t>
      </w:r>
      <w:r w:rsidRPr="00667498">
        <w:rPr>
          <w:rFonts w:ascii="Times New Roman" w:hAnsi="Times New Roman" w:cs="Times New Roman"/>
        </w:rPr>
        <w:t xml:space="preserve">” </w:t>
      </w:r>
      <w:r w:rsidRPr="00BB229B">
        <w:rPr>
          <w:rFonts w:ascii="Times New Roman" w:hAnsi="Times New Roman" w:cs="Times New Roman"/>
        </w:rPr>
        <w:t>(</w:t>
      </w:r>
      <w:proofErr w:type="spellStart"/>
      <w:r w:rsidRPr="00BB229B">
        <w:rPr>
          <w:rFonts w:ascii="Times New Roman" w:hAnsi="Times New Roman" w:cs="Times New Roman"/>
        </w:rPr>
        <w:t>Ap&amp;SS</w:t>
      </w:r>
      <w:proofErr w:type="spellEnd"/>
      <w:r w:rsidRPr="00BB229B">
        <w:rPr>
          <w:rFonts w:ascii="Times New Roman" w:hAnsi="Times New Roman" w:cs="Times New Roman"/>
        </w:rPr>
        <w:t>)</w:t>
      </w:r>
      <w:r w:rsidRPr="00667498">
        <w:rPr>
          <w:rFonts w:ascii="Times New Roman" w:hAnsi="Times New Roman" w:cs="Times New Roman"/>
        </w:rPr>
        <w:t>. No conflict of interest exists in the submission of this manuscript, and manuscript is approved by all authors for publication. I would like to declare on behalf of my co-authors that the work described was an original research, and the full paper has not been published or under consideration for publication elsewhere.</w:t>
      </w:r>
    </w:p>
    <w:p w14:paraId="349F7A54" w14:textId="1E9DA8AF" w:rsidR="00BB229B" w:rsidRPr="00667498" w:rsidRDefault="00BB229B" w:rsidP="00BB229B">
      <w:pPr>
        <w:rPr>
          <w:rFonts w:ascii="Times New Roman" w:hAnsi="Times New Roman" w:cs="Times New Roman" w:hint="eastAsia"/>
        </w:rPr>
      </w:pPr>
      <w:r>
        <w:rPr>
          <w:rFonts w:ascii="Times New Roman" w:hAnsi="Times New Roman" w:cs="Times New Roman"/>
        </w:rPr>
        <w:t xml:space="preserve">In this </w:t>
      </w:r>
      <w:r w:rsidR="006C0EFC">
        <w:rPr>
          <w:rFonts w:ascii="Times New Roman" w:hAnsi="Times New Roman" w:cs="Times New Roman"/>
        </w:rPr>
        <w:t>work</w:t>
      </w:r>
      <w:r>
        <w:rPr>
          <w:rFonts w:ascii="Times New Roman" w:hAnsi="Times New Roman" w:cs="Times New Roman"/>
        </w:rPr>
        <w:t xml:space="preserve">, </w:t>
      </w:r>
      <w:r w:rsidRPr="00BB229B">
        <w:rPr>
          <w:rFonts w:ascii="Times New Roman" w:hAnsi="Times New Roman" w:cs="Times New Roman"/>
        </w:rPr>
        <w:t>we develop a detailed model for the dynamical evolution of ejecta within a binary asteroid system</w:t>
      </w:r>
      <w:r w:rsidR="00426055">
        <w:rPr>
          <w:rFonts w:ascii="Times New Roman" w:hAnsi="Times New Roman" w:cs="Times New Roman"/>
        </w:rPr>
        <w:t>.</w:t>
      </w:r>
      <w:r w:rsidR="00426055" w:rsidRPr="00426055">
        <w:t xml:space="preserve"> </w:t>
      </w:r>
      <w:r w:rsidR="00426055" w:rsidRPr="002452CB">
        <w:rPr>
          <w:rFonts w:ascii="Times New Roman" w:hAnsi="Times New Roman" w:cs="Times New Roman"/>
        </w:rPr>
        <w:t>Taking an example scenario like the DART impact</w:t>
      </w:r>
      <w:r w:rsidR="00426055" w:rsidRPr="002452CB">
        <w:rPr>
          <w:rFonts w:ascii="Times New Roman" w:hAnsi="Times New Roman" w:cs="Times New Roman"/>
        </w:rPr>
        <w:t xml:space="preserve">, we study the fate of different size of ejecta and analyzed the distribution of their final deposition locations. </w:t>
      </w:r>
      <w:r w:rsidR="00426055" w:rsidRPr="002452CB">
        <w:rPr>
          <w:rFonts w:ascii="Times New Roman" w:hAnsi="Times New Roman" w:cs="Times New Roman" w:hint="eastAsia"/>
        </w:rPr>
        <w:t>Our</w:t>
      </w:r>
      <w:r w:rsidR="00426055" w:rsidRPr="002452CB">
        <w:rPr>
          <w:rFonts w:ascii="Times New Roman" w:hAnsi="Times New Roman" w:cs="Times New Roman"/>
        </w:rPr>
        <w:t xml:space="preserve"> theoretical analysis based on numerical models are used to track and analyze the evolution of ejecta near asteroids which helps to assess to understand the ejecta environment posterior to DART impact and provides safety assurance for Hera mission.</w:t>
      </w:r>
      <w:r w:rsidR="00426055">
        <w:rPr>
          <w:rFonts w:ascii="Times New Roman" w:hAnsi="Times New Roman" w:cs="Times New Roman" w:hint="eastAsia"/>
        </w:rPr>
        <w:t xml:space="preserve"> </w:t>
      </w:r>
      <w:r w:rsidR="00426055" w:rsidRPr="002452CB">
        <w:rPr>
          <w:rFonts w:ascii="Times New Roman" w:hAnsi="Times New Roman" w:cs="Times New Roman"/>
        </w:rPr>
        <w:t>We also studied the effect of the tumbling rotation of the secondary on the distribution of ejecta on the surface of the secondary</w:t>
      </w:r>
      <w:r w:rsidR="00426055" w:rsidRPr="002452CB">
        <w:rPr>
          <w:rFonts w:ascii="Times New Roman" w:hAnsi="Times New Roman" w:cs="Times New Roman"/>
        </w:rPr>
        <w:t xml:space="preserve">. In addition, </w:t>
      </w:r>
      <w:r w:rsidR="00426055" w:rsidRPr="002452CB">
        <w:rPr>
          <w:rFonts w:ascii="Times New Roman" w:hAnsi="Times New Roman" w:cs="Times New Roman"/>
        </w:rPr>
        <w:t>the influence of the internal structure of the primary on the evolution of the ejecta is studied</w:t>
      </w:r>
      <w:r w:rsidR="00426055" w:rsidRPr="002452CB">
        <w:rPr>
          <w:rFonts w:ascii="Times New Roman" w:hAnsi="Times New Roman" w:cs="Times New Roman"/>
        </w:rPr>
        <w:t>.</w:t>
      </w:r>
      <w:r w:rsidR="00426055" w:rsidRPr="002452CB">
        <w:rPr>
          <w:rFonts w:ascii="Times New Roman" w:hAnsi="Times New Roman" w:cs="Times New Roman" w:hint="eastAsia"/>
        </w:rPr>
        <w:t xml:space="preserve"> </w:t>
      </w:r>
      <w:r w:rsidR="002452CB">
        <w:rPr>
          <w:rFonts w:ascii="Times New Roman" w:hAnsi="Times New Roman" w:cs="Times New Roman"/>
        </w:rPr>
        <w:t xml:space="preserve">Our research falls within the field of astrophysics </w:t>
      </w:r>
      <w:r w:rsidR="00EA799E">
        <w:rPr>
          <w:rFonts w:ascii="Times New Roman" w:hAnsi="Times New Roman" w:cs="Times New Roman"/>
        </w:rPr>
        <w:t xml:space="preserve">and fits within the </w:t>
      </w:r>
      <w:proofErr w:type="spellStart"/>
      <w:r w:rsidR="00EA799E">
        <w:rPr>
          <w:rFonts w:ascii="Times New Roman" w:hAnsi="Times New Roman" w:cs="Times New Roman"/>
        </w:rPr>
        <w:t>Ap&amp;SS</w:t>
      </w:r>
      <w:proofErr w:type="spellEnd"/>
      <w:r w:rsidR="00EA799E">
        <w:rPr>
          <w:rFonts w:ascii="Times New Roman" w:hAnsi="Times New Roman" w:cs="Times New Roman"/>
        </w:rPr>
        <w:t xml:space="preserve"> focus.</w:t>
      </w:r>
      <w:bookmarkStart w:id="0" w:name="_GoBack"/>
      <w:bookmarkEnd w:id="0"/>
    </w:p>
    <w:p w14:paraId="65C6C529" w14:textId="77777777" w:rsidR="00BB229B" w:rsidRPr="00667498" w:rsidRDefault="00BB229B" w:rsidP="00BB229B">
      <w:pPr>
        <w:rPr>
          <w:rFonts w:ascii="Times New Roman" w:hAnsi="Times New Roman" w:cs="Times New Roman"/>
        </w:rPr>
      </w:pPr>
      <w:r w:rsidRPr="00667498">
        <w:rPr>
          <w:rFonts w:ascii="Times New Roman" w:hAnsi="Times New Roman" w:cs="Times New Roman"/>
        </w:rPr>
        <w:t>We deeply appreciate your consideration of our manuscript, and we look forward to receiving comments from the reviewers. If you have any queries, please don’t hesitate to contact me at the address below.</w:t>
      </w:r>
    </w:p>
    <w:p w14:paraId="15869FEC" w14:textId="77777777" w:rsidR="00BB229B" w:rsidRPr="00667498" w:rsidRDefault="00BB229B" w:rsidP="00BB229B">
      <w:pPr>
        <w:rPr>
          <w:rFonts w:ascii="Times New Roman" w:hAnsi="Times New Roman" w:cs="Times New Roman"/>
        </w:rPr>
      </w:pPr>
      <w:r w:rsidRPr="00667498">
        <w:rPr>
          <w:rFonts w:ascii="Times New Roman" w:hAnsi="Times New Roman" w:cs="Times New Roman"/>
        </w:rPr>
        <w:t>Thank you and best regards.</w:t>
      </w:r>
    </w:p>
    <w:p w14:paraId="68B1D508" w14:textId="77777777" w:rsidR="00BB229B" w:rsidRPr="00667498" w:rsidRDefault="00BB229B" w:rsidP="00BB229B">
      <w:pPr>
        <w:rPr>
          <w:rFonts w:ascii="Times New Roman" w:hAnsi="Times New Roman" w:cs="Times New Roman"/>
        </w:rPr>
      </w:pPr>
    </w:p>
    <w:p w14:paraId="09468BDF" w14:textId="77777777" w:rsidR="00BB229B" w:rsidRPr="00667498" w:rsidRDefault="00BB229B" w:rsidP="00BB229B">
      <w:pPr>
        <w:rPr>
          <w:rFonts w:ascii="Times New Roman" w:hAnsi="Times New Roman" w:cs="Times New Roman"/>
        </w:rPr>
      </w:pPr>
      <w:r w:rsidRPr="00667498">
        <w:rPr>
          <w:rFonts w:ascii="Times New Roman" w:hAnsi="Times New Roman" w:cs="Times New Roman"/>
        </w:rPr>
        <w:t>Yours sincerely,</w:t>
      </w:r>
    </w:p>
    <w:p w14:paraId="72709611" w14:textId="05F51975" w:rsidR="00BB229B" w:rsidRPr="00667498" w:rsidRDefault="00BB229B" w:rsidP="00BB229B">
      <w:pPr>
        <w:rPr>
          <w:rFonts w:ascii="Times New Roman" w:hAnsi="Times New Roman" w:cs="Times New Roman" w:hint="eastAsia"/>
        </w:rPr>
      </w:pPr>
      <w:r>
        <w:rPr>
          <w:rFonts w:ascii="Times New Roman" w:hAnsi="Times New Roman" w:cs="Times New Roman" w:hint="eastAsia"/>
        </w:rPr>
        <w:t>Y</w:t>
      </w:r>
      <w:r>
        <w:rPr>
          <w:rFonts w:ascii="Times New Roman" w:hAnsi="Times New Roman" w:cs="Times New Roman"/>
        </w:rPr>
        <w:t>unfeng Gao</w:t>
      </w:r>
    </w:p>
    <w:p w14:paraId="643A02E2" w14:textId="77777777" w:rsidR="00BB229B" w:rsidRPr="00667498" w:rsidRDefault="00BB229B" w:rsidP="00BB229B">
      <w:pPr>
        <w:rPr>
          <w:rFonts w:ascii="Times New Roman" w:hAnsi="Times New Roman" w:cs="Times New Roman"/>
        </w:rPr>
      </w:pPr>
      <w:r w:rsidRPr="00667498">
        <w:rPr>
          <w:rFonts w:ascii="Times New Roman" w:hAnsi="Times New Roman" w:cs="Times New Roman"/>
        </w:rPr>
        <w:t>Corresponding author:</w:t>
      </w:r>
    </w:p>
    <w:p w14:paraId="208D89EB" w14:textId="1FDC0A88" w:rsidR="00BB229B" w:rsidRPr="00667498" w:rsidRDefault="00BB229B" w:rsidP="00BB229B">
      <w:pPr>
        <w:rPr>
          <w:rFonts w:ascii="Times New Roman" w:hAnsi="Times New Roman" w:cs="Times New Roman"/>
        </w:rPr>
      </w:pPr>
      <w:r w:rsidRPr="00667498">
        <w:rPr>
          <w:rFonts w:ascii="Times New Roman" w:hAnsi="Times New Roman" w:cs="Times New Roman"/>
        </w:rPr>
        <w:t xml:space="preserve">Name: </w:t>
      </w:r>
      <w:r>
        <w:rPr>
          <w:rFonts w:ascii="Times New Roman" w:hAnsi="Times New Roman" w:cs="Times New Roman"/>
        </w:rPr>
        <w:t>Yang Yu</w:t>
      </w:r>
    </w:p>
    <w:p w14:paraId="70F0D2D6" w14:textId="1FBAE17E" w:rsidR="00BB229B" w:rsidRPr="00667498" w:rsidRDefault="00BB229B" w:rsidP="00BB229B">
      <w:pPr>
        <w:rPr>
          <w:rFonts w:ascii="Times New Roman" w:hAnsi="Times New Roman" w:cs="Times New Roman"/>
        </w:rPr>
      </w:pPr>
      <w:r w:rsidRPr="00667498">
        <w:rPr>
          <w:rFonts w:ascii="Times New Roman" w:hAnsi="Times New Roman" w:cs="Times New Roman"/>
        </w:rPr>
        <w:t xml:space="preserve">E-mail: </w:t>
      </w:r>
      <w:r w:rsidRPr="00BB229B">
        <w:rPr>
          <w:rFonts w:ascii="Times New Roman" w:hAnsi="Times New Roman" w:cs="Times New Roman"/>
        </w:rPr>
        <w:t>yuyang.thu@icloud.com</w:t>
      </w:r>
    </w:p>
    <w:p w14:paraId="61D54D1B" w14:textId="77777777" w:rsidR="00BB229B" w:rsidRPr="00667498" w:rsidRDefault="00BB229B" w:rsidP="00BB229B">
      <w:pPr>
        <w:rPr>
          <w:rFonts w:ascii="Times New Roman" w:hAnsi="Times New Roman" w:cs="Times New Roman"/>
        </w:rPr>
      </w:pPr>
    </w:p>
    <w:p w14:paraId="21CF499D" w14:textId="77777777" w:rsidR="0097335D" w:rsidRPr="00BB229B" w:rsidRDefault="0097335D"/>
    <w:sectPr w:rsidR="0097335D" w:rsidRPr="00BB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7A1F0" w14:textId="77777777" w:rsidR="0065708D" w:rsidRDefault="0065708D" w:rsidP="00BB229B">
      <w:r>
        <w:separator/>
      </w:r>
    </w:p>
  </w:endnote>
  <w:endnote w:type="continuationSeparator" w:id="0">
    <w:p w14:paraId="7B8511F5" w14:textId="77777777" w:rsidR="0065708D" w:rsidRDefault="0065708D" w:rsidP="00BB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2561E" w14:textId="77777777" w:rsidR="0065708D" w:rsidRDefault="0065708D" w:rsidP="00BB229B">
      <w:r>
        <w:separator/>
      </w:r>
    </w:p>
  </w:footnote>
  <w:footnote w:type="continuationSeparator" w:id="0">
    <w:p w14:paraId="397542EC" w14:textId="77777777" w:rsidR="0065708D" w:rsidRDefault="0065708D" w:rsidP="00BB22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76F"/>
    <w:rsid w:val="002452CB"/>
    <w:rsid w:val="00426055"/>
    <w:rsid w:val="0047676F"/>
    <w:rsid w:val="004D451F"/>
    <w:rsid w:val="0065708D"/>
    <w:rsid w:val="006C0EFC"/>
    <w:rsid w:val="0097335D"/>
    <w:rsid w:val="00BB229B"/>
    <w:rsid w:val="00C736B3"/>
    <w:rsid w:val="00EA7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B9650"/>
  <w15:chartTrackingRefBased/>
  <w15:docId w15:val="{E6BA7485-C42E-47C4-9939-0D690783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22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22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B229B"/>
    <w:rPr>
      <w:sz w:val="18"/>
      <w:szCs w:val="18"/>
    </w:rPr>
  </w:style>
  <w:style w:type="paragraph" w:styleId="a5">
    <w:name w:val="footer"/>
    <w:basedOn w:val="a"/>
    <w:link w:val="a6"/>
    <w:uiPriority w:val="99"/>
    <w:unhideWhenUsed/>
    <w:rsid w:val="00BB229B"/>
    <w:pPr>
      <w:tabs>
        <w:tab w:val="center" w:pos="4153"/>
        <w:tab w:val="right" w:pos="8306"/>
      </w:tabs>
      <w:snapToGrid w:val="0"/>
      <w:jc w:val="left"/>
    </w:pPr>
    <w:rPr>
      <w:sz w:val="18"/>
      <w:szCs w:val="18"/>
    </w:rPr>
  </w:style>
  <w:style w:type="character" w:customStyle="1" w:styleId="a6">
    <w:name w:val="页脚 字符"/>
    <w:basedOn w:val="a0"/>
    <w:link w:val="a5"/>
    <w:uiPriority w:val="99"/>
    <w:rsid w:val="00BB22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86423">
      <w:bodyDiv w:val="1"/>
      <w:marLeft w:val="0"/>
      <w:marRight w:val="0"/>
      <w:marTop w:val="0"/>
      <w:marBottom w:val="0"/>
      <w:divBdr>
        <w:top w:val="none" w:sz="0" w:space="0" w:color="auto"/>
        <w:left w:val="none" w:sz="0" w:space="0" w:color="auto"/>
        <w:bottom w:val="none" w:sz="0" w:space="0" w:color="auto"/>
        <w:right w:val="none" w:sz="0" w:space="0" w:color="auto"/>
      </w:divBdr>
      <w:divsChild>
        <w:div w:id="21221393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91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Yunfeng</dc:creator>
  <cp:keywords/>
  <dc:description/>
  <cp:lastModifiedBy>Gao Yunfeng</cp:lastModifiedBy>
  <cp:revision>3</cp:revision>
  <dcterms:created xsi:type="dcterms:W3CDTF">2022-05-17T09:12:00Z</dcterms:created>
  <dcterms:modified xsi:type="dcterms:W3CDTF">2022-05-17T10:16:00Z</dcterms:modified>
</cp:coreProperties>
</file>